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2736" w:right="27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1873250</wp:posOffset>
            </wp:positionH>
            <wp:positionV relativeFrom="paragraph">
              <wp:posOffset>-596899</wp:posOffset>
            </wp:positionV>
            <wp:extent cx="2308225" cy="632392"/>
            <wp:effectExtent b="0" l="0" r="0" t="0"/>
            <wp:wrapNone/>
            <wp:docPr descr="A black background with white text&#10;&#10;Description automatically generated" id="253575139" name="image1.png"/>
            <a:graphic>
              <a:graphicData uri="http://schemas.openxmlformats.org/drawingml/2006/picture">
                <pic:pic>
                  <pic:nvPicPr>
                    <pic:cNvPr descr="A black background with white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632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2736" w:right="27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ASSP Region 1 Operating Committee Agenda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734" w:right="27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Outrigger Kona Resort and Spa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734" w:right="27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79-128 Ehukai St, Kailua-Kona, HI 96740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734" w:right="27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Bayview Meeting Rooms (Mauna Kea, Mauna Loa, Haualalai Rooms)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– April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5"/>
        <w:gridCol w:w="3097"/>
        <w:gridCol w:w="3117"/>
        <w:tblGridChange w:id="0">
          <w:tblGrid>
            <w:gridCol w:w="3135"/>
            <w:gridCol w:w="3097"/>
            <w:gridCol w:w="3117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6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5:30-7:30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Cocktail Hour and Meet-Up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63"/>
              </w:tabs>
              <w:spacing w:after="0" w:before="0" w:line="240" w:lineRule="auto"/>
              <w:ind w:left="654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Piko Restaurant </w:t>
              <w:tab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63"/>
              </w:tabs>
              <w:spacing w:after="0" w:before="0" w:line="240" w:lineRule="auto"/>
              <w:ind w:left="654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Outrigger Kona Resort and Spa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79"/>
        </w:tabs>
        <w:spacing w:line="432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Wednesday – April 2</w:t>
      </w:r>
    </w:p>
    <w:tbl>
      <w:tblPr>
        <w:tblStyle w:val="Table2"/>
        <w:tblW w:w="934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5"/>
        <w:gridCol w:w="3240"/>
        <w:gridCol w:w="2974"/>
        <w:tblGridChange w:id="0">
          <w:tblGrid>
            <w:gridCol w:w="3135"/>
            <w:gridCol w:w="3240"/>
            <w:gridCol w:w="2974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6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Breakfast and Coffee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4.58984374999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Meeting call to 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3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Ceremony (20-30 mins)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3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to Hawaii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Ice breaker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38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Vote to approve Spring 2024 ROC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28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Rules of the Road/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526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Parliamentarian/ Timekeeper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2026 ROC Discussion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Justin Molocznik, RVP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Aunty Tutu, guest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James Boretti, HI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Joey Shibata Garza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Justin Molocznik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10:05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ASSP Board Update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Stephanie Johnson, ASSP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2" w:lineRule="auto"/>
              <w:ind w:left="108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RVP &amp; ARVP(s) Report Out</w:t>
            </w:r>
          </w:p>
          <w:p w:rsidR="00000000" w:rsidDel="00000000" w:rsidP="00000000" w:rsidRDefault="00000000" w:rsidRPr="00000000" w14:paraId="00000041">
            <w:pPr>
              <w:spacing w:before="2" w:lineRule="auto"/>
              <w:ind w:left="108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RVP: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Justin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2" w:lineRule="auto"/>
              <w:ind w:left="108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12:41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RVP &amp; ARVP(s) Report Out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Technology/Communications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Secretary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Government Affairs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ARVP(s):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Wes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Amanda Shin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Joey Shibata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Monica Netherly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1:30PM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1: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41PM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RVP &amp; ARVP(s) Report Out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Outreach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ARVP(s)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6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Tina Holland</w:t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Chapter Report Out: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Bakersfield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2:15 PM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Task Force Updates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28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PDC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Mary Stine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2:45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Announcement of Evening Activities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Region I  SPY: Congrats James!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Justin/James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2:50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2" w:lineRule="auto"/>
              <w:ind w:left="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   Day 1 Meeting End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Dinner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5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Outrigger Kona Resort and Spa – Hawaii Lawn</w:t>
            </w:r>
          </w:p>
        </w:tc>
      </w:tr>
    </w:tbl>
    <w:p w:rsidR="00000000" w:rsidDel="00000000" w:rsidP="00000000" w:rsidRDefault="00000000" w:rsidRPr="00000000" w14:paraId="0000006E">
      <w:pPr>
        <w:rPr>
          <w:sz w:val="20"/>
          <w:szCs w:val="20"/>
        </w:rPr>
        <w:sectPr>
          <w:pgSz w:h="15840" w:w="12240" w:orient="portrait"/>
          <w:pgMar w:bottom="1565" w:top="1360" w:left="1340" w:right="1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00" w:firstLine="0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Thursday – April 3</w:t>
      </w:r>
    </w:p>
    <w:p w:rsidR="00000000" w:rsidDel="00000000" w:rsidP="00000000" w:rsidRDefault="00000000" w:rsidRPr="00000000" w14:paraId="00000071">
      <w:pPr>
        <w:ind w:left="1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4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0"/>
        <w:gridCol w:w="3117"/>
        <w:gridCol w:w="3117"/>
        <w:tblGridChange w:id="0">
          <w:tblGrid>
            <w:gridCol w:w="3140"/>
            <w:gridCol w:w="3117"/>
            <w:gridCol w:w="3117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6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Breakfast and Coffee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Reconvene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34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Roll Call/Establish Quorum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37" w:lineRule="auto"/>
              <w:ind w:left="827" w:right="311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Announcement for the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Agenda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2026 Presentation/Details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 2025 ROC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Justin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Joey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Brian Padgett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2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9:00 AM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Breakouts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ADs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2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9:15 AM 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Report Outs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Chapters Representatives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9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10:45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Report Outs – Con’t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Representatives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1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12:30 AM 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412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Report Outs – Con’t 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Representatives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2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1:45 PM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2" w:right="1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News/Announements/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Takeaways/Thank you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Conclusion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Justin/All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142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color w:val="212121"/>
        <w:sz w:val="24"/>
        <w:szCs w:val="24"/>
      </w:rPr>
    </w:lvl>
    <w:lvl w:ilvl="1">
      <w:start w:val="0"/>
      <w:numFmt w:val="bullet"/>
      <w:lvlText w:val="•"/>
      <w:lvlJc w:val="left"/>
      <w:pPr>
        <w:ind w:left="1048" w:hanging="360"/>
      </w:pPr>
      <w:rPr/>
    </w:lvl>
    <w:lvl w:ilvl="2">
      <w:start w:val="0"/>
      <w:numFmt w:val="bullet"/>
      <w:lvlText w:val="•"/>
      <w:lvlJc w:val="left"/>
      <w:pPr>
        <w:ind w:left="1277" w:hanging="360"/>
      </w:pPr>
      <w:rPr/>
    </w:lvl>
    <w:lvl w:ilvl="3">
      <w:start w:val="0"/>
      <w:numFmt w:val="bullet"/>
      <w:lvlText w:val="•"/>
      <w:lvlJc w:val="left"/>
      <w:pPr>
        <w:ind w:left="1506" w:hanging="360"/>
      </w:pPr>
      <w:rPr/>
    </w:lvl>
    <w:lvl w:ilvl="4">
      <w:start w:val="0"/>
      <w:numFmt w:val="bullet"/>
      <w:lvlText w:val="•"/>
      <w:lvlJc w:val="left"/>
      <w:pPr>
        <w:ind w:left="1734" w:hanging="360"/>
      </w:pPr>
      <w:rPr/>
    </w:lvl>
    <w:lvl w:ilvl="5">
      <w:start w:val="0"/>
      <w:numFmt w:val="bullet"/>
      <w:lvlText w:val="•"/>
      <w:lvlJc w:val="left"/>
      <w:pPr>
        <w:ind w:left="1963" w:hanging="360"/>
      </w:pPr>
      <w:rPr/>
    </w:lvl>
    <w:lvl w:ilvl="6">
      <w:start w:val="0"/>
      <w:numFmt w:val="bullet"/>
      <w:lvlText w:val="•"/>
      <w:lvlJc w:val="left"/>
      <w:pPr>
        <w:ind w:left="2192" w:hanging="360"/>
      </w:pPr>
      <w:rPr/>
    </w:lvl>
    <w:lvl w:ilvl="7">
      <w:start w:val="0"/>
      <w:numFmt w:val="bullet"/>
      <w:lvlText w:val="•"/>
      <w:lvlJc w:val="left"/>
      <w:pPr>
        <w:ind w:left="2420" w:hanging="360"/>
      </w:pPr>
      <w:rPr/>
    </w:lvl>
    <w:lvl w:ilvl="8">
      <w:start w:val="0"/>
      <w:numFmt w:val="bullet"/>
      <w:lvlText w:val="•"/>
      <w:lvlJc w:val="left"/>
      <w:pPr>
        <w:ind w:left="2649" w:hanging="36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828" w:hanging="360"/>
      </w:pPr>
      <w:rPr>
        <w:b w:val="0"/>
        <w:i w:val="0"/>
        <w:color w:val="212121"/>
        <w:sz w:val="24"/>
        <w:szCs w:val="24"/>
      </w:rPr>
    </w:lvl>
    <w:lvl w:ilvl="1">
      <w:start w:val="0"/>
      <w:numFmt w:val="bullet"/>
      <w:lvlText w:val="•"/>
      <w:lvlJc w:val="left"/>
      <w:pPr>
        <w:ind w:left="1048" w:hanging="360"/>
      </w:pPr>
      <w:rPr/>
    </w:lvl>
    <w:lvl w:ilvl="2">
      <w:start w:val="0"/>
      <w:numFmt w:val="bullet"/>
      <w:lvlText w:val="•"/>
      <w:lvlJc w:val="left"/>
      <w:pPr>
        <w:ind w:left="1277" w:hanging="360"/>
      </w:pPr>
      <w:rPr/>
    </w:lvl>
    <w:lvl w:ilvl="3">
      <w:start w:val="0"/>
      <w:numFmt w:val="bullet"/>
      <w:lvlText w:val="•"/>
      <w:lvlJc w:val="left"/>
      <w:pPr>
        <w:ind w:left="1506" w:hanging="360"/>
      </w:pPr>
      <w:rPr/>
    </w:lvl>
    <w:lvl w:ilvl="4">
      <w:start w:val="0"/>
      <w:numFmt w:val="bullet"/>
      <w:lvlText w:val="•"/>
      <w:lvlJc w:val="left"/>
      <w:pPr>
        <w:ind w:left="1734" w:hanging="360"/>
      </w:pPr>
      <w:rPr/>
    </w:lvl>
    <w:lvl w:ilvl="5">
      <w:start w:val="0"/>
      <w:numFmt w:val="bullet"/>
      <w:lvlText w:val="•"/>
      <w:lvlJc w:val="left"/>
      <w:pPr>
        <w:ind w:left="1963" w:hanging="360"/>
      </w:pPr>
      <w:rPr/>
    </w:lvl>
    <w:lvl w:ilvl="6">
      <w:start w:val="0"/>
      <w:numFmt w:val="bullet"/>
      <w:lvlText w:val="•"/>
      <w:lvlJc w:val="left"/>
      <w:pPr>
        <w:ind w:left="2192" w:hanging="360"/>
      </w:pPr>
      <w:rPr/>
    </w:lvl>
    <w:lvl w:ilvl="7">
      <w:start w:val="0"/>
      <w:numFmt w:val="bullet"/>
      <w:lvlText w:val="•"/>
      <w:lvlJc w:val="left"/>
      <w:pPr>
        <w:ind w:left="2420" w:hanging="360"/>
      </w:pPr>
      <w:rPr/>
    </w:lvl>
    <w:lvl w:ilvl="8">
      <w:start w:val="0"/>
      <w:numFmt w:val="bullet"/>
      <w:lvlText w:val="•"/>
      <w:lvlJc w:val="left"/>
      <w:pPr>
        <w:ind w:left="2649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spacing w:after="19"/>
      <w:ind w:left="100" w:right="6002" w:firstLine="720"/>
    </w:pPr>
  </w:style>
  <w:style w:type="paragraph" w:styleId="TableParagraph" w:customStyle="1">
    <w:name w:val="Table Paragraph"/>
    <w:basedOn w:val="Normal"/>
    <w:uiPriority w:val="1"/>
    <w:qFormat w:val="1"/>
    <w:pPr>
      <w:ind w:left="108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9F3OOXW6H43c98eKMsGMnISuA==">CgMxLjA4AHIhMTU1WXE3UE5lZF9oVGFORy1DVUZEaWZHOVV4YVVLcHhV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2025-03-13T06:14:00Z</dcterms:created>
  <dc:creator>user12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D:20231011155651</vt:lpwstr>
  </property>
</Properties>
</file>